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Viedma, __ de ________ de 202_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Sr.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Departamento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Extensión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CURZA-UNCo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 Despacho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En el marco del Convenio de Pasantía </w:t>
      </w:r>
      <w:r w:rsidDel="00000000" w:rsidR="00000000" w:rsidRPr="00000000">
        <w:rPr>
          <w:rtl w:val="0"/>
        </w:rPr>
        <w:t xml:space="preserve">celebrado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entre el Centro Universitario Regional Zona Atlántica y “”, solicito a Ud. que se realice la convocatoria destinada a un estudiante/ a estudiantes de la/las siguiente/s carrera/s: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999999999998" w:type="dxa"/>
        <w:jc w:val="left"/>
        <w:tblLayout w:type="fixed"/>
        <w:tblLook w:val="0000"/>
      </w:tblPr>
      <w:tblGrid>
        <w:gridCol w:w="1926"/>
        <w:gridCol w:w="1928"/>
        <w:gridCol w:w="2444"/>
        <w:gridCol w:w="2489"/>
        <w:gridCol w:w="853"/>
        <w:tblGridChange w:id="0">
          <w:tblGrid>
            <w:gridCol w:w="1926"/>
            <w:gridCol w:w="1928"/>
            <w:gridCol w:w="2444"/>
            <w:gridCol w:w="2489"/>
            <w:gridCol w:w="85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 en la que se desempeñará el pasante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Funciones a realizar por el pasante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Perfil que se requiere del pasante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Cantidad de pasantes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Carrera: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Duración de la/las pasantía/s en meses: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inicio de la/las pasantía/s: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Horario de la/las pasantía/s: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Monto de la asignación estímulo: $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el cálculo de la asignación estímulo se considera el Convenio Colectivo del organismo público/empresa tomando como referencia la categoría: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Sin otro particular saludo atte.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k+CiLW8RURMsr65IJ5ThECzWMA==">CgMxLjAyCGguZ2pkZ3hzOAByITF6MU52YVlQVXYtX1VCRjgzX3VxV0RPeFZVOFRXUjZuTg==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